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47F" w14:textId="77777777" w:rsidR="008B7FEB" w:rsidRDefault="008B7FEB" w:rsidP="008B7FEB">
      <w:pPr>
        <w:ind w:left="-270"/>
      </w:pPr>
      <w:r>
        <w:t xml:space="preserve">       </w:t>
      </w:r>
      <w:r>
        <w:tab/>
      </w:r>
    </w:p>
    <w:p w14:paraId="250233B3" w14:textId="77777777" w:rsidR="008B7FEB" w:rsidRDefault="008B7FEB" w:rsidP="008B7FEB"/>
    <w:p w14:paraId="60863045" w14:textId="77777777" w:rsidR="008B7FEB" w:rsidRDefault="008B7FEB" w:rsidP="008B7FEB">
      <w:pPr>
        <w:ind w:left="1440" w:hanging="1440"/>
        <w:rPr>
          <w:noProof/>
        </w:rPr>
      </w:pPr>
      <w:r>
        <w:rPr>
          <w:noProof/>
        </w:rPr>
        <w:t xml:space="preserve">                                               </w:t>
      </w:r>
      <w:r w:rsidRPr="001744B2">
        <w:rPr>
          <w:noProof/>
        </w:rPr>
        <w:drawing>
          <wp:inline distT="0" distB="0" distL="0" distR="0" wp14:anchorId="720422FC" wp14:editId="23BF0A1F">
            <wp:extent cx="2307356" cy="22902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9849" cy="2292679"/>
                    </a:xfrm>
                    <a:prstGeom prst="rect">
                      <a:avLst/>
                    </a:prstGeom>
                    <a:noFill/>
                    <a:ln>
                      <a:noFill/>
                    </a:ln>
                  </pic:spPr>
                </pic:pic>
              </a:graphicData>
            </a:graphic>
          </wp:inline>
        </w:drawing>
      </w:r>
    </w:p>
    <w:p w14:paraId="16F6A388" w14:textId="77777777" w:rsidR="008B7FEB" w:rsidRPr="00ED5CC0" w:rsidRDefault="008B7FEB" w:rsidP="008B7FEB">
      <w:pPr>
        <w:ind w:left="1440" w:right="-1710" w:hanging="2700"/>
      </w:pPr>
      <w:r w:rsidRPr="00ED5CC0">
        <w:rPr>
          <w:rFonts w:ascii="Comic Sans MS" w:hAnsi="Comic Sans MS"/>
          <w:b/>
          <w:sz w:val="28"/>
          <w:szCs w:val="28"/>
        </w:rPr>
        <w:t>2410 Glenview Road, IL 60025</w:t>
      </w:r>
      <w:r>
        <w:rPr>
          <w:sz w:val="28"/>
          <w:szCs w:val="28"/>
        </w:rPr>
        <w:t xml:space="preserve">         </w:t>
      </w:r>
      <w:r>
        <w:rPr>
          <w:rFonts w:ascii="Comic Sans MS" w:hAnsi="Comic Sans MS"/>
          <w:b/>
          <w:sz w:val="28"/>
          <w:szCs w:val="28"/>
        </w:rPr>
        <w:t xml:space="preserve">847-724-7841     </w:t>
      </w:r>
      <w:r w:rsidRPr="00ED5CC0">
        <w:rPr>
          <w:rFonts w:ascii="Comic Sans MS" w:hAnsi="Comic Sans MS"/>
          <w:b/>
          <w:sz w:val="28"/>
          <w:szCs w:val="28"/>
        </w:rPr>
        <w:t>www.stdavidspreschool.com</w:t>
      </w:r>
    </w:p>
    <w:p w14:paraId="0EEC516E" w14:textId="77777777" w:rsidR="008B7FEB" w:rsidRPr="001744B2" w:rsidRDefault="008B7FEB" w:rsidP="008B7FEB">
      <w:pPr>
        <w:ind w:left="-540"/>
        <w:rPr>
          <w:sz w:val="48"/>
          <w:szCs w:val="48"/>
        </w:rPr>
      </w:pPr>
    </w:p>
    <w:p w14:paraId="1AFCA535" w14:textId="77777777" w:rsidR="008B7FEB" w:rsidRDefault="008B7FEB" w:rsidP="008B7FEB">
      <w:pPr>
        <w:ind w:left="2880" w:firstLine="720"/>
        <w:rPr>
          <w:rFonts w:ascii="Comic Sans MS" w:hAnsi="Comic Sans MS"/>
          <w:b/>
          <w:color w:val="000000"/>
          <w:sz w:val="32"/>
          <w:szCs w:val="32"/>
        </w:rPr>
      </w:pPr>
      <w:r>
        <w:rPr>
          <w:rFonts w:ascii="Comic Sans MS" w:hAnsi="Comic Sans MS"/>
          <w:b/>
          <w:color w:val="000000"/>
          <w:sz w:val="32"/>
          <w:szCs w:val="32"/>
        </w:rPr>
        <w:t>REFUND POLICY</w:t>
      </w:r>
    </w:p>
    <w:p w14:paraId="695A973A" w14:textId="77777777" w:rsidR="008B7FEB" w:rsidRDefault="008B7FEB" w:rsidP="008B7FEB">
      <w:pPr>
        <w:rPr>
          <w:rFonts w:ascii="Comic Sans MS" w:hAnsi="Comic Sans MS"/>
          <w:b/>
          <w:color w:val="000000"/>
          <w:sz w:val="32"/>
          <w:szCs w:val="32"/>
        </w:rPr>
      </w:pPr>
    </w:p>
    <w:p w14:paraId="53687605" w14:textId="4C0F14C4" w:rsidR="008B7FEB" w:rsidRDefault="008B7FEB" w:rsidP="008B7FEB">
      <w:pPr>
        <w:rPr>
          <w:rFonts w:ascii="Comic Sans MS" w:hAnsi="Comic Sans MS"/>
          <w:color w:val="000000"/>
          <w:sz w:val="20"/>
          <w:szCs w:val="20"/>
        </w:rPr>
      </w:pPr>
      <w:r>
        <w:rPr>
          <w:rFonts w:ascii="Comic Sans MS" w:hAnsi="Comic Sans MS"/>
          <w:b/>
          <w:color w:val="000000"/>
          <w:sz w:val="20"/>
          <w:szCs w:val="20"/>
        </w:rPr>
        <w:t xml:space="preserve">Registration Fee:  </w:t>
      </w:r>
      <w:r w:rsidR="002F0EE7">
        <w:rPr>
          <w:rFonts w:ascii="Comic Sans MS" w:hAnsi="Comic Sans MS"/>
          <w:color w:val="000000"/>
          <w:sz w:val="20"/>
          <w:szCs w:val="20"/>
        </w:rPr>
        <w:t xml:space="preserve">The </w:t>
      </w:r>
      <w:r w:rsidR="00A01798">
        <w:rPr>
          <w:rFonts w:ascii="Comic Sans MS" w:hAnsi="Comic Sans MS"/>
          <w:color w:val="000000"/>
          <w:sz w:val="20"/>
          <w:szCs w:val="20"/>
        </w:rPr>
        <w:t xml:space="preserve">$75.00 </w:t>
      </w:r>
      <w:r w:rsidR="002F0EE7">
        <w:rPr>
          <w:rFonts w:ascii="Comic Sans MS" w:hAnsi="Comic Sans MS"/>
          <w:color w:val="000000"/>
          <w:sz w:val="20"/>
          <w:szCs w:val="20"/>
        </w:rPr>
        <w:t>r</w:t>
      </w:r>
      <w:r w:rsidR="00914394">
        <w:rPr>
          <w:rFonts w:ascii="Comic Sans MS" w:hAnsi="Comic Sans MS"/>
          <w:color w:val="000000"/>
          <w:sz w:val="20"/>
          <w:szCs w:val="20"/>
        </w:rPr>
        <w:t>egistration fee</w:t>
      </w:r>
      <w:r w:rsidR="002F0EE7">
        <w:rPr>
          <w:rFonts w:ascii="Comic Sans MS" w:hAnsi="Comic Sans MS"/>
          <w:color w:val="000000"/>
          <w:sz w:val="20"/>
          <w:szCs w:val="20"/>
        </w:rPr>
        <w:t xml:space="preserve"> is</w:t>
      </w:r>
      <w:r w:rsidR="00014A33">
        <w:rPr>
          <w:rFonts w:ascii="Comic Sans MS" w:hAnsi="Comic Sans MS"/>
          <w:color w:val="000000"/>
          <w:sz w:val="20"/>
          <w:szCs w:val="20"/>
        </w:rPr>
        <w:t xml:space="preserve"> non-</w:t>
      </w:r>
      <w:r w:rsidR="002F0EE7">
        <w:rPr>
          <w:rFonts w:ascii="Comic Sans MS" w:hAnsi="Comic Sans MS"/>
          <w:color w:val="000000"/>
          <w:sz w:val="20"/>
          <w:szCs w:val="20"/>
        </w:rPr>
        <w:t>refundable</w:t>
      </w:r>
      <w:r w:rsidR="00A01798">
        <w:rPr>
          <w:rFonts w:ascii="Comic Sans MS" w:hAnsi="Comic Sans MS"/>
          <w:color w:val="000000"/>
          <w:sz w:val="20"/>
          <w:szCs w:val="20"/>
        </w:rPr>
        <w:t>.</w:t>
      </w:r>
      <w:r w:rsidR="002F0EE7">
        <w:rPr>
          <w:rFonts w:ascii="Comic Sans MS" w:hAnsi="Comic Sans MS"/>
          <w:color w:val="000000"/>
          <w:sz w:val="20"/>
          <w:szCs w:val="20"/>
        </w:rPr>
        <w:t xml:space="preserve">  </w:t>
      </w:r>
    </w:p>
    <w:p w14:paraId="69847182" w14:textId="77777777" w:rsidR="008B7FEB" w:rsidRDefault="008B7FEB" w:rsidP="008B7FEB">
      <w:pPr>
        <w:rPr>
          <w:rFonts w:ascii="Comic Sans MS" w:hAnsi="Comic Sans MS"/>
          <w:color w:val="000000"/>
          <w:sz w:val="20"/>
          <w:szCs w:val="20"/>
        </w:rPr>
      </w:pPr>
    </w:p>
    <w:p w14:paraId="1903844F" w14:textId="43E72328" w:rsidR="008B7FEB" w:rsidRDefault="00A13998" w:rsidP="008B7FEB">
      <w:pPr>
        <w:rPr>
          <w:rFonts w:ascii="Comic Sans MS" w:hAnsi="Comic Sans MS"/>
          <w:color w:val="000000"/>
          <w:sz w:val="20"/>
          <w:szCs w:val="20"/>
        </w:rPr>
      </w:pPr>
      <w:r>
        <w:rPr>
          <w:rFonts w:ascii="Comic Sans MS" w:hAnsi="Comic Sans MS"/>
          <w:b/>
          <w:color w:val="000000"/>
          <w:sz w:val="20"/>
          <w:szCs w:val="20"/>
        </w:rPr>
        <w:t xml:space="preserve">Enrollment </w:t>
      </w:r>
      <w:r w:rsidR="008B7FEB">
        <w:rPr>
          <w:rFonts w:ascii="Comic Sans MS" w:hAnsi="Comic Sans MS"/>
          <w:b/>
          <w:color w:val="000000"/>
          <w:sz w:val="20"/>
          <w:szCs w:val="20"/>
        </w:rPr>
        <w:t xml:space="preserve">Deposit:  </w:t>
      </w:r>
      <w:r w:rsidR="008B7FEB">
        <w:rPr>
          <w:rFonts w:ascii="Comic Sans MS" w:hAnsi="Comic Sans MS"/>
          <w:color w:val="000000"/>
          <w:sz w:val="20"/>
          <w:szCs w:val="20"/>
        </w:rPr>
        <w:t xml:space="preserve">In order to secure your child’s placement at St. David’s for the coming year, a tuition deposit is due by </w:t>
      </w:r>
      <w:r w:rsidR="00A01798">
        <w:rPr>
          <w:rFonts w:ascii="Comic Sans MS" w:hAnsi="Comic Sans MS"/>
          <w:color w:val="000000"/>
          <w:sz w:val="20"/>
          <w:szCs w:val="20"/>
        </w:rPr>
        <w:t xml:space="preserve">January </w:t>
      </w:r>
      <w:r>
        <w:rPr>
          <w:rFonts w:ascii="Comic Sans MS" w:hAnsi="Comic Sans MS"/>
          <w:color w:val="000000"/>
          <w:sz w:val="20"/>
          <w:szCs w:val="20"/>
        </w:rPr>
        <w:t>27, 2023</w:t>
      </w:r>
      <w:r w:rsidR="00A01798">
        <w:rPr>
          <w:rFonts w:ascii="Comic Sans MS" w:hAnsi="Comic Sans MS"/>
          <w:color w:val="000000"/>
          <w:sz w:val="20"/>
          <w:szCs w:val="20"/>
        </w:rPr>
        <w:t>.</w:t>
      </w:r>
      <w:r w:rsidR="008B7FEB">
        <w:rPr>
          <w:rFonts w:ascii="Comic Sans MS" w:hAnsi="Comic Sans MS"/>
          <w:color w:val="000000"/>
          <w:sz w:val="20"/>
          <w:szCs w:val="20"/>
        </w:rPr>
        <w:t xml:space="preserve">  If the school does not receive this payment by </w:t>
      </w:r>
      <w:r w:rsidR="00A01798">
        <w:rPr>
          <w:rFonts w:ascii="Comic Sans MS" w:hAnsi="Comic Sans MS"/>
          <w:color w:val="000000"/>
          <w:sz w:val="20"/>
          <w:szCs w:val="20"/>
        </w:rPr>
        <w:t xml:space="preserve">January </w:t>
      </w:r>
      <w:r>
        <w:rPr>
          <w:rFonts w:ascii="Comic Sans MS" w:hAnsi="Comic Sans MS"/>
          <w:color w:val="000000"/>
          <w:sz w:val="20"/>
          <w:szCs w:val="20"/>
        </w:rPr>
        <w:t>2</w:t>
      </w:r>
      <w:r w:rsidR="002C2ED3">
        <w:rPr>
          <w:rFonts w:ascii="Comic Sans MS" w:hAnsi="Comic Sans MS"/>
          <w:color w:val="000000"/>
          <w:sz w:val="20"/>
          <w:szCs w:val="20"/>
        </w:rPr>
        <w:t>6</w:t>
      </w:r>
      <w:r w:rsidR="008B7FEB">
        <w:rPr>
          <w:rFonts w:ascii="Comic Sans MS" w:hAnsi="Comic Sans MS"/>
          <w:color w:val="000000"/>
          <w:sz w:val="20"/>
          <w:szCs w:val="20"/>
        </w:rPr>
        <w:t>, it will be considered as forfeiture of your child’s class placement</w:t>
      </w:r>
      <w:r w:rsidR="00A01798">
        <w:rPr>
          <w:rFonts w:ascii="Comic Sans MS" w:hAnsi="Comic Sans MS"/>
          <w:color w:val="000000"/>
          <w:sz w:val="20"/>
          <w:szCs w:val="20"/>
        </w:rPr>
        <w:t xml:space="preserve"> and the spot will be offered to those on the waitlist.  </w:t>
      </w:r>
    </w:p>
    <w:p w14:paraId="36F79CBF" w14:textId="77777777" w:rsidR="008B7FEB" w:rsidRDefault="008B7FEB" w:rsidP="008B7FEB">
      <w:pPr>
        <w:rPr>
          <w:rFonts w:ascii="Comic Sans MS" w:hAnsi="Comic Sans MS"/>
          <w:color w:val="000000"/>
          <w:sz w:val="20"/>
          <w:szCs w:val="20"/>
        </w:rPr>
      </w:pPr>
    </w:p>
    <w:p w14:paraId="7B199A98" w14:textId="63E8A6E5" w:rsidR="008B7FEB" w:rsidRDefault="008B7FEB" w:rsidP="008B7FEB">
      <w:pPr>
        <w:rPr>
          <w:rFonts w:ascii="Comic Sans MS" w:hAnsi="Comic Sans MS"/>
          <w:color w:val="000000"/>
          <w:sz w:val="20"/>
          <w:szCs w:val="20"/>
        </w:rPr>
      </w:pPr>
      <w:r>
        <w:rPr>
          <w:rFonts w:ascii="Comic Sans MS" w:hAnsi="Comic Sans MS"/>
          <w:b/>
          <w:color w:val="000000"/>
          <w:sz w:val="20"/>
          <w:szCs w:val="20"/>
        </w:rPr>
        <w:t xml:space="preserve">Withdrawal:  </w:t>
      </w:r>
      <w:r>
        <w:rPr>
          <w:rFonts w:ascii="Comic Sans MS" w:hAnsi="Comic Sans MS"/>
          <w:color w:val="000000"/>
          <w:sz w:val="20"/>
          <w:szCs w:val="20"/>
        </w:rPr>
        <w:t xml:space="preserve">If you need to withdraw your child from the school before the school year starts, a written withdrawal notice must be mailed to the Director of the Nursery School.  </w:t>
      </w:r>
      <w:r w:rsidR="00A01798">
        <w:rPr>
          <w:rFonts w:ascii="Comic Sans MS" w:hAnsi="Comic Sans MS"/>
          <w:color w:val="000000"/>
          <w:sz w:val="20"/>
          <w:szCs w:val="20"/>
        </w:rPr>
        <w:t xml:space="preserve">The </w:t>
      </w:r>
      <w:r w:rsidR="00A13998">
        <w:rPr>
          <w:rFonts w:ascii="Comic Sans MS" w:hAnsi="Comic Sans MS"/>
          <w:color w:val="000000"/>
          <w:sz w:val="20"/>
          <w:szCs w:val="20"/>
        </w:rPr>
        <w:t>enrollment</w:t>
      </w:r>
      <w:r w:rsidR="00A01798">
        <w:rPr>
          <w:rFonts w:ascii="Comic Sans MS" w:hAnsi="Comic Sans MS"/>
          <w:color w:val="000000"/>
          <w:sz w:val="20"/>
          <w:szCs w:val="20"/>
        </w:rPr>
        <w:t xml:space="preserve"> deposit is non-refundable.  A refund of the</w:t>
      </w:r>
      <w:r>
        <w:rPr>
          <w:rFonts w:ascii="Comic Sans MS" w:hAnsi="Comic Sans MS"/>
          <w:color w:val="000000"/>
          <w:sz w:val="20"/>
          <w:szCs w:val="20"/>
        </w:rPr>
        <w:t xml:space="preserve"> May </w:t>
      </w:r>
      <w:r w:rsidR="00A01798">
        <w:rPr>
          <w:rFonts w:ascii="Comic Sans MS" w:hAnsi="Comic Sans MS"/>
          <w:color w:val="000000"/>
          <w:sz w:val="20"/>
          <w:szCs w:val="20"/>
        </w:rPr>
        <w:t>15</w:t>
      </w:r>
      <w:r>
        <w:rPr>
          <w:rFonts w:ascii="Comic Sans MS" w:hAnsi="Comic Sans MS"/>
          <w:color w:val="000000"/>
          <w:sz w:val="20"/>
          <w:szCs w:val="20"/>
        </w:rPr>
        <w:t xml:space="preserve"> tuition payment will be granted </w:t>
      </w:r>
      <w:r>
        <w:rPr>
          <w:rFonts w:ascii="Comic Sans MS" w:hAnsi="Comic Sans MS"/>
          <w:b/>
          <w:color w:val="000000"/>
          <w:sz w:val="20"/>
          <w:szCs w:val="20"/>
        </w:rPr>
        <w:t>only</w:t>
      </w:r>
      <w:r>
        <w:rPr>
          <w:rFonts w:ascii="Comic Sans MS" w:hAnsi="Comic Sans MS"/>
          <w:color w:val="000000"/>
          <w:sz w:val="20"/>
          <w:szCs w:val="20"/>
        </w:rPr>
        <w:t xml:space="preserve"> if the school can fill the vacancy created by your withdrawal within ten (10) business days of the postmark of your withdrawal notice.  If withdrawing before school starts in September, the notice must be postmarked by August 1.</w:t>
      </w:r>
      <w:r w:rsidR="00914394">
        <w:rPr>
          <w:rFonts w:ascii="Comic Sans MS" w:hAnsi="Comic Sans MS"/>
          <w:color w:val="000000"/>
          <w:sz w:val="20"/>
          <w:szCs w:val="20"/>
        </w:rPr>
        <w:t xml:space="preserve">  </w:t>
      </w:r>
      <w:r>
        <w:rPr>
          <w:rFonts w:ascii="Comic Sans MS" w:hAnsi="Comic Sans MS"/>
          <w:color w:val="000000"/>
          <w:sz w:val="20"/>
          <w:szCs w:val="20"/>
        </w:rPr>
        <w:t>Withdrawals postmarked after August 1 shall not be entitled to any refund of the tuition deposit or May 1</w:t>
      </w:r>
      <w:r w:rsidRPr="000656F0">
        <w:rPr>
          <w:rFonts w:ascii="Comic Sans MS" w:hAnsi="Comic Sans MS"/>
          <w:color w:val="000000"/>
          <w:sz w:val="20"/>
          <w:szCs w:val="20"/>
          <w:vertAlign w:val="superscript"/>
        </w:rPr>
        <w:t>st</w:t>
      </w:r>
      <w:r>
        <w:rPr>
          <w:rFonts w:ascii="Comic Sans MS" w:hAnsi="Comic Sans MS"/>
          <w:color w:val="000000"/>
          <w:sz w:val="20"/>
          <w:szCs w:val="20"/>
        </w:rPr>
        <w:t xml:space="preserve"> tuition payment.</w:t>
      </w:r>
    </w:p>
    <w:p w14:paraId="204CAD36" w14:textId="77777777" w:rsidR="008B7FEB" w:rsidRDefault="008B7FEB" w:rsidP="008B7FEB">
      <w:pPr>
        <w:rPr>
          <w:rFonts w:ascii="Comic Sans MS" w:hAnsi="Comic Sans MS"/>
          <w:color w:val="000000"/>
          <w:sz w:val="20"/>
          <w:szCs w:val="20"/>
        </w:rPr>
      </w:pPr>
    </w:p>
    <w:p w14:paraId="389DAAFD" w14:textId="03A00792" w:rsidR="008B7FEB" w:rsidRDefault="008B7FEB" w:rsidP="008B7FEB">
      <w:pPr>
        <w:rPr>
          <w:rFonts w:ascii="Comic Sans MS" w:hAnsi="Comic Sans MS"/>
          <w:color w:val="000000"/>
          <w:sz w:val="20"/>
          <w:szCs w:val="20"/>
        </w:rPr>
      </w:pPr>
      <w:r>
        <w:rPr>
          <w:rFonts w:ascii="Comic Sans MS" w:hAnsi="Comic Sans MS"/>
          <w:b/>
          <w:color w:val="000000"/>
          <w:sz w:val="20"/>
          <w:szCs w:val="20"/>
        </w:rPr>
        <w:t xml:space="preserve">Tuition Refund:  </w:t>
      </w:r>
      <w:r>
        <w:rPr>
          <w:rFonts w:ascii="Comic Sans MS" w:hAnsi="Comic Sans MS"/>
          <w:color w:val="000000"/>
          <w:sz w:val="20"/>
          <w:szCs w:val="20"/>
        </w:rPr>
        <w:t xml:space="preserve">If your child needs to withdraw after the school year has started, there will be no refund of tuition.  Tuition is divided in three separate payments due May </w:t>
      </w:r>
      <w:proofErr w:type="gramStart"/>
      <w:r w:rsidR="00A01798">
        <w:rPr>
          <w:rFonts w:ascii="Comic Sans MS" w:hAnsi="Comic Sans MS"/>
          <w:color w:val="000000"/>
          <w:sz w:val="20"/>
          <w:szCs w:val="20"/>
        </w:rPr>
        <w:t xml:space="preserve">15, </w:t>
      </w:r>
      <w:r>
        <w:rPr>
          <w:rFonts w:ascii="Comic Sans MS" w:hAnsi="Comic Sans MS"/>
          <w:color w:val="000000"/>
          <w:sz w:val="20"/>
          <w:szCs w:val="20"/>
        </w:rPr>
        <w:t xml:space="preserve"> </w:t>
      </w:r>
      <w:r w:rsidR="00A01798">
        <w:rPr>
          <w:rFonts w:ascii="Comic Sans MS" w:hAnsi="Comic Sans MS"/>
          <w:color w:val="000000"/>
          <w:sz w:val="20"/>
          <w:szCs w:val="20"/>
        </w:rPr>
        <w:t>August</w:t>
      </w:r>
      <w:proofErr w:type="gramEnd"/>
      <w:r w:rsidR="00A01798">
        <w:rPr>
          <w:rFonts w:ascii="Comic Sans MS" w:hAnsi="Comic Sans MS"/>
          <w:color w:val="000000"/>
          <w:sz w:val="20"/>
          <w:szCs w:val="20"/>
        </w:rPr>
        <w:t xml:space="preserve"> 15 (before school starts)</w:t>
      </w:r>
      <w:r>
        <w:rPr>
          <w:rFonts w:ascii="Comic Sans MS" w:hAnsi="Comic Sans MS"/>
          <w:color w:val="000000"/>
          <w:sz w:val="20"/>
          <w:szCs w:val="20"/>
        </w:rPr>
        <w:t xml:space="preserve"> and </w:t>
      </w:r>
      <w:r w:rsidR="00A01798">
        <w:rPr>
          <w:rFonts w:ascii="Comic Sans MS" w:hAnsi="Comic Sans MS"/>
          <w:color w:val="000000"/>
          <w:sz w:val="20"/>
          <w:szCs w:val="20"/>
        </w:rPr>
        <w:t>November 15</w:t>
      </w:r>
      <w:r>
        <w:rPr>
          <w:rFonts w:ascii="Comic Sans MS" w:hAnsi="Comic Sans MS"/>
          <w:color w:val="000000"/>
          <w:sz w:val="20"/>
          <w:szCs w:val="20"/>
        </w:rPr>
        <w:t xml:space="preserve">.  Tuition payments that have already been paid will not be refunded.  However, the withdrawing family will not be responsible for further tuition payments. </w:t>
      </w:r>
    </w:p>
    <w:p w14:paraId="13B5727F" w14:textId="77777777" w:rsidR="008B7FEB" w:rsidRDefault="008B7FEB" w:rsidP="008B7FEB">
      <w:pPr>
        <w:ind w:left="7200"/>
        <w:rPr>
          <w:rFonts w:ascii="Geneva" w:hAnsi="Geneva"/>
          <w:color w:val="000000"/>
        </w:rPr>
      </w:pPr>
    </w:p>
    <w:p w14:paraId="32F629A9" w14:textId="77777777" w:rsidR="008B7FEB" w:rsidRDefault="008B7FEB" w:rsidP="008B7FEB">
      <w:pPr>
        <w:ind w:left="7200"/>
        <w:rPr>
          <w:rFonts w:ascii="Geneva" w:hAnsi="Geneva"/>
          <w:color w:val="000000"/>
        </w:rPr>
      </w:pPr>
    </w:p>
    <w:p w14:paraId="28A902BA" w14:textId="77777777" w:rsidR="008B7FEB" w:rsidRDefault="008B7FEB" w:rsidP="008B7FEB">
      <w:pPr>
        <w:ind w:left="7200"/>
        <w:rPr>
          <w:rFonts w:ascii="Geneva" w:hAnsi="Geneva"/>
          <w:color w:val="000000"/>
        </w:rPr>
      </w:pPr>
    </w:p>
    <w:p w14:paraId="76DA543C" w14:textId="77777777" w:rsidR="008B7FEB" w:rsidRDefault="008B7FEB" w:rsidP="008B7FEB">
      <w:pPr>
        <w:ind w:left="7200"/>
        <w:rPr>
          <w:rFonts w:ascii="Geneva" w:hAnsi="Geneva"/>
          <w:color w:val="000000"/>
        </w:rPr>
      </w:pPr>
    </w:p>
    <w:p w14:paraId="30DE8A9E" w14:textId="77777777" w:rsidR="008B7FEB" w:rsidRDefault="008B7FEB" w:rsidP="008B7FEB">
      <w:pPr>
        <w:ind w:left="7200"/>
        <w:rPr>
          <w:rFonts w:ascii="Geneva" w:hAnsi="Geneva"/>
          <w:color w:val="000000"/>
        </w:rPr>
      </w:pPr>
    </w:p>
    <w:p w14:paraId="64789CF3" w14:textId="77777777" w:rsidR="008B7FEB" w:rsidRDefault="008B7FEB" w:rsidP="008B7FEB">
      <w:pPr>
        <w:ind w:left="7200"/>
        <w:rPr>
          <w:rFonts w:ascii="Geneva" w:hAnsi="Geneva"/>
          <w:color w:val="000000"/>
        </w:rPr>
      </w:pPr>
    </w:p>
    <w:p w14:paraId="0229F00C" w14:textId="2A94199C" w:rsidR="008B7FEB" w:rsidRPr="00E978BF" w:rsidRDefault="008B7FEB" w:rsidP="008B7FEB">
      <w:pPr>
        <w:ind w:left="7200"/>
        <w:rPr>
          <w:rFonts w:ascii="Comic Sans MS" w:hAnsi="Comic Sans MS"/>
          <w:color w:val="000000"/>
          <w:sz w:val="20"/>
          <w:szCs w:val="20"/>
        </w:rPr>
      </w:pPr>
      <w:r w:rsidRPr="00E978BF">
        <w:rPr>
          <w:rFonts w:ascii="Geneva" w:hAnsi="Geneva"/>
          <w:color w:val="000000"/>
          <w:sz w:val="20"/>
          <w:szCs w:val="20"/>
        </w:rPr>
        <w:t xml:space="preserve">DDK </w:t>
      </w:r>
      <w:r w:rsidR="00A13998">
        <w:rPr>
          <w:rFonts w:ascii="Geneva" w:hAnsi="Geneva"/>
          <w:color w:val="000000"/>
          <w:sz w:val="20"/>
          <w:szCs w:val="20"/>
        </w:rPr>
        <w:t>12</w:t>
      </w:r>
      <w:r w:rsidR="00E978BF" w:rsidRPr="00E978BF">
        <w:rPr>
          <w:rFonts w:ascii="Geneva" w:hAnsi="Geneva"/>
          <w:color w:val="000000"/>
          <w:sz w:val="20"/>
          <w:szCs w:val="20"/>
        </w:rPr>
        <w:t>/</w:t>
      </w:r>
      <w:r w:rsidR="00A01798">
        <w:rPr>
          <w:rFonts w:ascii="Geneva" w:hAnsi="Geneva"/>
          <w:color w:val="000000"/>
          <w:sz w:val="20"/>
          <w:szCs w:val="20"/>
        </w:rPr>
        <w:t>2</w:t>
      </w:r>
      <w:r w:rsidR="002C2ED3">
        <w:rPr>
          <w:rFonts w:ascii="Geneva" w:hAnsi="Geneva"/>
          <w:color w:val="000000"/>
          <w:sz w:val="20"/>
          <w:szCs w:val="20"/>
        </w:rPr>
        <w:t>3</w:t>
      </w:r>
    </w:p>
    <w:p w14:paraId="1DEAA0B4" w14:textId="77777777" w:rsidR="008B7FEB" w:rsidRPr="001744B2" w:rsidRDefault="008B7FEB" w:rsidP="008B7FEB">
      <w:pPr>
        <w:ind w:left="-1530"/>
        <w:rPr>
          <w:sz w:val="48"/>
          <w:szCs w:val="48"/>
        </w:rPr>
      </w:pPr>
    </w:p>
    <w:p w14:paraId="4D23D08A" w14:textId="77777777" w:rsidR="0063702E" w:rsidRDefault="0063702E"/>
    <w:sectPr w:rsidR="0063702E" w:rsidSect="008B7FEB">
      <w:pgSz w:w="12240" w:h="15840"/>
      <w:pgMar w:top="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EB"/>
    <w:rsid w:val="00014A33"/>
    <w:rsid w:val="002C2ED3"/>
    <w:rsid w:val="002F0EE7"/>
    <w:rsid w:val="0035472A"/>
    <w:rsid w:val="00635883"/>
    <w:rsid w:val="00636DD7"/>
    <w:rsid w:val="0063702E"/>
    <w:rsid w:val="008B7FEB"/>
    <w:rsid w:val="00914394"/>
    <w:rsid w:val="00A01798"/>
    <w:rsid w:val="00A13998"/>
    <w:rsid w:val="00AB01EC"/>
    <w:rsid w:val="00E9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0C2925"/>
  <w14:defaultImageDpi w14:val="300"/>
  <w15:docId w15:val="{F88DD4EE-9934-A24C-9302-2074F37D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FE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powell</dc:creator>
  <cp:keywords/>
  <dc:description/>
  <cp:lastModifiedBy>Debbie Keller</cp:lastModifiedBy>
  <cp:revision>2</cp:revision>
  <cp:lastPrinted>2018-11-14T16:52:00Z</cp:lastPrinted>
  <dcterms:created xsi:type="dcterms:W3CDTF">2023-12-07T20:21:00Z</dcterms:created>
  <dcterms:modified xsi:type="dcterms:W3CDTF">2023-12-07T20:21:00Z</dcterms:modified>
</cp:coreProperties>
</file>